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right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tl w:val="0"/>
        </w:rPr>
        <w:t>F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ormularz rekrutacyjny do udzia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u w zagranicznym wydarzeniu naukowym w ramach 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Jagiellonian Interdisciplinary PhD Programme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tbl>
      <w:tblPr>
        <w:tblW w:w="90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Family Name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First Name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Middle Name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E-mail </w:t>
              <w:tab/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Phone Number </w:t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Gender: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 xml:space="preserve">Choose element  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Jagiellonian University Faculty </w:t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 xml:space="preserve">Choose element 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Supervisor </w:t>
              <w:tab/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Year of PhD Studies: </w:t>
              <w:tab/>
              <w:tab/>
              <w:tab/>
            </w:r>
            <w:r>
              <w:rPr>
                <w:color w:val="808080"/>
                <w:u w:color="808080"/>
                <w:rtl w:val="0"/>
                <w:lang w:val="en-US"/>
              </w:rPr>
              <w:t xml:space="preserve">Choose element 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Type of scientific event</w:t>
              <w:tab/>
              <w:tab/>
              <w:t xml:space="preserve">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Country and place of event</w:t>
              <w:tab/>
              <w:tab/>
              <w:t xml:space="preserve">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Type of presentation</w:t>
              <w:tab/>
              <w:tab/>
              <w:t xml:space="preserve"> 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          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Conference publication [YES/NO]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rtl w:val="0"/>
                <w:lang w:val="en-US"/>
              </w:rPr>
              <w:tab/>
              <w:t xml:space="preserve">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Journal/Proceeedings/Monograph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rtl w:val="0"/>
                <w:lang w:val="en-US"/>
              </w:rPr>
              <w:tab/>
              <w:t xml:space="preserve">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Publisher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rtl w:val="0"/>
                <w:lang w:val="en-US"/>
              </w:rPr>
              <w:tab/>
              <w:tab/>
              <w:tab/>
              <w:tab/>
              <w:t xml:space="preserve">  </w:t>
            </w:r>
            <w:r>
              <w:rPr>
                <w:color w:val="808080"/>
                <w:u w:color="808080"/>
                <w:rtl w:val="0"/>
                <w:lang w:val="en-US"/>
              </w:rPr>
              <w:t>Click to insert text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  <w:lang w:val="en-US"/>
        </w:rPr>
      </w:pP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before="120" w:line="360" w:lineRule="auto"/>
        <w:ind w:right="0"/>
        <w:jc w:val="left"/>
        <w:rPr>
          <w:rFonts w:ascii="Times New Roman" w:hAnsi="Times New Roman"/>
          <w:b w:val="1"/>
          <w:bCs w:val="1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S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hort description of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scientific event Applicant is going to take part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in [justify your participation in the event in relation to your PhD project and the Programme]: </w:t>
      </w:r>
      <w:r>
        <w:rPr>
          <w:rStyle w:val="Placeholder Text"/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Click to insert text</w:t>
      </w:r>
    </w:p>
    <w:p>
      <w:pPr>
        <w:pStyle w:val="List Paragraph"/>
        <w:numPr>
          <w:ilvl w:val="0"/>
          <w:numId w:val="2"/>
        </w:numPr>
        <w:bidi w:val="0"/>
        <w:spacing w:before="120" w:line="360" w:lineRule="auto"/>
        <w:ind w:right="0"/>
        <w:jc w:val="left"/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List of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c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onferences with an active participation (2017 and 2018)</w:t>
      </w: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</w:t>
      </w:r>
      <w:r>
        <w:rPr>
          <w:rStyle w:val="Placeholder Text"/>
          <w:rtl w:val="0"/>
          <w:lang w:val="en-US"/>
        </w:rPr>
        <w:t>Click to insert text</w:t>
      </w:r>
    </w:p>
    <w:p>
      <w:pPr>
        <w:pStyle w:val="List Paragraph"/>
        <w:numPr>
          <w:ilvl w:val="0"/>
          <w:numId w:val="2"/>
        </w:numPr>
        <w:bidi w:val="0"/>
        <w:spacing w:before="120" w:line="360" w:lineRule="auto"/>
        <w:ind w:right="0"/>
        <w:jc w:val="left"/>
        <w:rPr>
          <w:rFonts w:ascii="Times New Roman" w:hAnsi="Times New Roman"/>
          <w:b w:val="1"/>
          <w:bCs w:val="1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Budget [in accordance with the Jagiellonian University regulations]</w:t>
      </w: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</w:t>
      </w:r>
      <w:r>
        <w:rPr>
          <w:color w:val="808080"/>
          <w:u w:color="808080"/>
          <w:rtl w:val="0"/>
          <w:lang w:val="en-US"/>
        </w:rPr>
        <w:t>Click to insert text</w:t>
      </w: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I have read the Regulations for Jagiellonian Interdisciplinary PhD Programme and other information available on the 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"http://www.phdp.uj.edu.pl"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www.phdp.uj.edu.pl</w:t>
      </w:r>
      <w:r>
        <w:rPr/>
        <w:fldChar w:fldCharType="end" w:fldLock="0"/>
      </w: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>:</w:t>
      </w: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  <w:r>
        <w:rPr>
          <w:rStyle w:val="Brak"/>
          <w:rFonts w:ascii="MS Gothic" w:cs="MS Gothic" w:hAnsi="MS Gothic" w:eastAsia="MS Gothic"/>
          <w:sz w:val="23"/>
          <w:szCs w:val="23"/>
          <w:rtl w:val="0"/>
          <w:lang w:val="en-US"/>
        </w:rPr>
        <w:t>☐</w:t>
      </w: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 (required)</w:t>
      </w:r>
      <w:r>
        <w:rPr>
          <w:rStyle w:val="Brak"/>
          <w:rFonts w:ascii="Arial Unicode MS" w:cs="Arial Unicode MS" w:hAnsi="Arial Unicode MS" w:eastAsia="Arial Unicode MS"/>
          <w:sz w:val="23"/>
          <w:szCs w:val="23"/>
          <w:lang w:val="en-US"/>
        </w:rPr>
        <w:br w:type="textWrapping"/>
      </w: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I hereby authorize you to process my personal data for purpose of the recruitment process </w:t>
      </w:r>
    </w:p>
    <w:p>
      <w:pPr>
        <w:pStyle w:val="Normal.0"/>
        <w:numPr>
          <w:ilvl w:val="0"/>
          <w:numId w:val="4"/>
        </w:numPr>
        <w:bidi w:val="0"/>
        <w:spacing w:before="120" w:line="360" w:lineRule="auto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>(required)</w:t>
      </w: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Please upload along with the application form </w:t>
      </w:r>
    </w:p>
    <w:p>
      <w:pPr>
        <w:pStyle w:val="Normal.0"/>
        <w:numPr>
          <w:ilvl w:val="0"/>
          <w:numId w:val="6"/>
        </w:numPr>
        <w:bidi w:val="0"/>
        <w:spacing w:before="120" w:line="360" w:lineRule="auto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Confirmation from the organizers of the event and </w:t>
      </w:r>
    </w:p>
    <w:p>
      <w:pPr>
        <w:pStyle w:val="Normal.0"/>
        <w:numPr>
          <w:ilvl w:val="0"/>
          <w:numId w:val="6"/>
        </w:numPr>
        <w:bidi w:val="0"/>
        <w:spacing w:before="120" w:line="360" w:lineRule="auto"/>
        <w:ind w:right="0"/>
        <w:jc w:val="left"/>
        <w:rPr>
          <w:sz w:val="23"/>
          <w:szCs w:val="23"/>
          <w:rtl w:val="0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Written acceptance of your prospective participation signed by your PhD supervisor.   </w:t>
      </w: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 xml:space="preserve">Both documents should be in the pdf file. </w:t>
      </w:r>
    </w:p>
    <w:p>
      <w:pPr>
        <w:pStyle w:val="Normal.0"/>
        <w:spacing w:before="120" w:line="360" w:lineRule="auto"/>
        <w:rPr>
          <w:rStyle w:val="Brak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before="120" w:line="360" w:lineRule="auto"/>
      </w:pPr>
      <w:r>
        <w:rPr>
          <w:rStyle w:val="Brak"/>
          <w:rFonts w:ascii="Times New Roman" w:hAnsi="Times New Roman"/>
          <w:sz w:val="23"/>
          <w:szCs w:val="23"/>
          <w:rtl w:val="0"/>
          <w:lang w:val="en-US"/>
        </w:rPr>
        <w:t>Signature of the Applicant:</w:t>
      </w:r>
    </w:p>
    <w:sectPr>
      <w:headerReference w:type="default" r:id="rId4"/>
      <w:footerReference w:type="default" r:id="rId5"/>
      <w:pgSz w:w="11900" w:h="16840" w:orient="portrait"/>
      <w:pgMar w:top="851" w:right="1133" w:bottom="1417" w:left="851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18"/>
        <w:szCs w:val="18"/>
        <w:rtl w:val="0"/>
      </w:rPr>
      <w:t>Projekt wsp</w:t>
    </w:r>
    <w:r>
      <w:rPr>
        <w:sz w:val="18"/>
        <w:szCs w:val="18"/>
        <w:rtl w:val="0"/>
      </w:rPr>
      <w:t>ół</w:t>
    </w:r>
    <w:r>
      <w:rPr>
        <w:sz w:val="18"/>
        <w:szCs w:val="18"/>
        <w:rtl w:val="0"/>
      </w:rPr>
      <w:t xml:space="preserve">finansowany ze 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</w:rPr>
      <w:t>rodk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w Unii Europejskiej w ramach Europejskiego Funduszu Spo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ecznego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6296660" cy="1005867"/>
          <wp:effectExtent l="0" t="0" r="0" b="0"/>
          <wp:docPr id="1073741825" name="officeArt object" descr="3loga-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3loga-kolor.png" descr="3loga-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1005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☐"/>
      <w:lvlJc w:val="left"/>
      <w:pPr>
        <w:ind w:left="1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7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3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19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5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1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37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3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49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ery"/>
  </w:abstractNum>
  <w:abstractNum w:abstractNumId="5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Placeholder Text">
    <w:name w:val="Placeholder Text"/>
    <w:rPr>
      <w:color w:val="808080"/>
      <w:u w:color="808080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color w:val="0000ff"/>
      <w:sz w:val="23"/>
      <w:szCs w:val="23"/>
      <w:u w:val="single" w:color="0000ff"/>
      <w:lang w:val="en-US"/>
    </w:rPr>
  </w:style>
  <w:style w:type="numbering" w:styleId="Punktory">
    <w:name w:val="Punktory"/>
    <w:pPr>
      <w:numPr>
        <w:numId w:val="3"/>
      </w:numPr>
    </w:pPr>
  </w:style>
  <w:style w:type="numbering" w:styleId="Numery">
    <w:name w:val="Numery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